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BC" w:rsidRPr="000C73BC" w:rsidRDefault="000C73BC" w:rsidP="000C73BC">
      <w:pPr>
        <w:ind w:firstLineChars="400" w:firstLine="1124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r w:rsidRPr="000C73BC">
        <w:rPr>
          <w:rFonts w:asciiTheme="majorEastAsia" w:eastAsiaTheme="majorEastAsia" w:hAnsiTheme="majorEastAsia" w:hint="eastAsia"/>
          <w:b/>
          <w:sz w:val="28"/>
          <w:szCs w:val="28"/>
        </w:rPr>
        <w:t>附件一：</w:t>
      </w:r>
      <w:r w:rsidRPr="000C73BC">
        <w:rPr>
          <w:rFonts w:asciiTheme="majorEastAsia" w:eastAsiaTheme="majorEastAsia" w:hAnsiTheme="majorEastAsia" w:cs="宋体"/>
          <w:b/>
          <w:bCs/>
          <w:color w:val="000000"/>
          <w:kern w:val="0"/>
          <w:sz w:val="28"/>
          <w:szCs w:val="28"/>
        </w:rPr>
        <w:t>考试（考核）的专业及课程名称</w:t>
      </w:r>
    </w:p>
    <w:tbl>
      <w:tblPr>
        <w:tblW w:w="484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4"/>
        <w:gridCol w:w="900"/>
        <w:gridCol w:w="4121"/>
      </w:tblGrid>
      <w:tr w:rsidR="000C73BC" w:rsidTr="00F27006">
        <w:trPr>
          <w:trHeight w:val="397"/>
          <w:tblCellSpacing w:w="0" w:type="dxa"/>
        </w:trPr>
        <w:tc>
          <w:tcPr>
            <w:tcW w:w="1891" w:type="pct"/>
            <w:vAlign w:val="center"/>
          </w:tcPr>
          <w:bookmarkEnd w:id="0"/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专业名称及代码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课码</w:t>
            </w:r>
            <w:proofErr w:type="gramEnd"/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课 程 名 称</w:t>
            </w:r>
          </w:p>
        </w:tc>
      </w:tr>
      <w:tr w:rsidR="000C73BC" w:rsidTr="00F27006">
        <w:trPr>
          <w:trHeight w:val="397"/>
          <w:tblCellSpacing w:w="0" w:type="dxa"/>
        </w:trPr>
        <w:tc>
          <w:tcPr>
            <w:tcW w:w="1891" w:type="pct"/>
            <w:vMerge w:val="restar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工程造价（专升本）120105</w:t>
            </w:r>
          </w:p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02383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管理信息系统</w:t>
            </w:r>
          </w:p>
        </w:tc>
      </w:tr>
      <w:tr w:rsidR="000C73BC" w:rsidTr="00F27006">
        <w:trPr>
          <w:trHeight w:val="141"/>
          <w:tblCellSpacing w:w="0" w:type="dxa"/>
        </w:trPr>
        <w:tc>
          <w:tcPr>
            <w:tcW w:w="0" w:type="auto"/>
            <w:vMerge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04038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施工技术与组织</w:t>
            </w:r>
          </w:p>
        </w:tc>
      </w:tr>
      <w:tr w:rsidR="000C73BC" w:rsidTr="00F27006">
        <w:trPr>
          <w:trHeight w:val="141"/>
          <w:tblCellSpacing w:w="0" w:type="dxa"/>
        </w:trPr>
        <w:tc>
          <w:tcPr>
            <w:tcW w:w="0" w:type="auto"/>
            <w:vMerge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06398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工程造价管理与案例分析</w:t>
            </w:r>
          </w:p>
        </w:tc>
      </w:tr>
      <w:tr w:rsidR="000C73BC" w:rsidTr="00F27006">
        <w:trPr>
          <w:trHeight w:val="141"/>
          <w:tblCellSpacing w:w="0" w:type="dxa"/>
        </w:trPr>
        <w:tc>
          <w:tcPr>
            <w:tcW w:w="0" w:type="auto"/>
            <w:vMerge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04232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综合课程设计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0" w:type="auto"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工商管理（专升本）120201K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00052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管理系统中计算机应用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0" w:type="auto"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学前教育（专升本）040106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12657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幼儿教师教研指导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 w:val="restart"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应用心理学（专升本）071102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01425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心理卫生与心理辅导</w:t>
            </w:r>
          </w:p>
        </w:tc>
      </w:tr>
      <w:tr w:rsidR="000C73BC" w:rsidTr="00F27006">
        <w:trPr>
          <w:trHeight w:hRule="exact" w:val="984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05617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心理测量与评估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 w:val="restart"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网络工程（专升本）080903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04734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50" w:firstLine="13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数据结构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04736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数据库系统原理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04748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Java语言程序设计（一）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04750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互联网及其应用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 w:val="restart"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电气工程及其自动化（专升本）080601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04666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模拟电子电路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08237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电路原理（一）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02295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微机控制技术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08703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电力系统基础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02309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电力电子变流技术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01670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数字电子技术基础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08183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自动控制原理（一）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08240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工业过程与过程控制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 w:val="restart"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机械电子工程080204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02244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计算机软件基础（一）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02239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模拟、数字及电力电子技术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02203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传感器与检测技术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02242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工业用微型计算机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02201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现代设计方法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02246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机电一体化系统设计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02247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机电一体化系统设计（设计）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 w:val="restart"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会展经济与管理120903</w:t>
            </w: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08891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会展管理信息系统</w:t>
            </w:r>
          </w:p>
        </w:tc>
      </w:tr>
      <w:tr w:rsidR="000C73BC" w:rsidTr="00F27006">
        <w:trPr>
          <w:trHeight w:hRule="exact" w:val="779"/>
          <w:tblCellSpacing w:w="0" w:type="dxa"/>
        </w:trPr>
        <w:tc>
          <w:tcPr>
            <w:tcW w:w="1891" w:type="pct"/>
            <w:vMerge/>
            <w:vAlign w:val="center"/>
          </w:tcPr>
          <w:p w:rsidR="000C73BC" w:rsidRDefault="000C73BC" w:rsidP="00F27006">
            <w:pPr>
              <w:tabs>
                <w:tab w:val="left" w:pos="10035"/>
              </w:tabs>
              <w:spacing w:line="400" w:lineRule="exact"/>
              <w:ind w:firstLineChars="300" w:firstLine="72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08892</w:t>
            </w:r>
          </w:p>
        </w:tc>
        <w:tc>
          <w:tcPr>
            <w:tcW w:w="2551" w:type="pct"/>
            <w:vAlign w:val="center"/>
          </w:tcPr>
          <w:p w:rsidR="000C73BC" w:rsidRDefault="000C73BC" w:rsidP="00F27006">
            <w:pPr>
              <w:widowControl/>
              <w:tabs>
                <w:tab w:val="left" w:pos="10035"/>
              </w:tabs>
              <w:spacing w:line="40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会展管理综合技能考核（二）</w:t>
            </w:r>
          </w:p>
        </w:tc>
      </w:tr>
    </w:tbl>
    <w:p w:rsidR="000C73BC" w:rsidRPr="000C73BC" w:rsidRDefault="000C73BC"/>
    <w:sectPr w:rsidR="000C73BC" w:rsidRPr="000C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BC"/>
    <w:rsid w:val="000C73BC"/>
    <w:rsid w:val="009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HP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2025-10-09T02:44:00Z</dcterms:created>
  <dcterms:modified xsi:type="dcterms:W3CDTF">2025-10-09T02:45:00Z</dcterms:modified>
</cp:coreProperties>
</file>